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auto" w:line="360" w:before="202" w:after="0"/>
        <w:ind w:left="0" w:right="-37" w:hanging="0"/>
        <w:jc w:val="center"/>
        <w:rPr>
          <w:color w:val="1F1F1F"/>
          <w:sz w:val="24"/>
          <w:szCs w:val="24"/>
        </w:rPr>
      </w:pPr>
      <w:r>
        <w:rPr>
          <w:color w:val="1F1F1F"/>
          <w:sz w:val="24"/>
          <w:szCs w:val="24"/>
        </w:rPr>
        <w:t>ATA DE REUNIÃO SOBRE O MAPEAMENTO DO TERRITÓRIO DA COMUNIDADE _____________________________________________________</w:t>
      </w:r>
    </w:p>
    <w:p>
      <w:pPr>
        <w:pStyle w:val="LOnormal"/>
        <w:rPr/>
      </w:pPr>
      <w:r>
        <w:rPr/>
      </w:r>
    </w:p>
    <w:p>
      <w:pPr>
        <w:pStyle w:val="LOnormal"/>
        <w:rPr>
          <w:rFonts w:eastAsia="Arial Black" w:cs="Arial Black"/>
          <w:color w:val="000000"/>
        </w:rPr>
      </w:pPr>
      <w:r>
        <w:rPr>
          <w:rFonts w:eastAsia="Arial Black" w:cs="Arial Black"/>
          <w:color w:val="000000"/>
        </w:rPr>
      </w:r>
    </w:p>
    <w:p>
      <w:pPr>
        <w:pStyle w:val="LOnormal"/>
        <w:spacing w:lineRule="auto" w:line="480" w:before="92" w:after="0"/>
        <w:ind w:left="238" w:firstLine="1"/>
        <w:jc w:val="both"/>
        <w:rPr>
          <w:sz w:val="24"/>
          <w:szCs w:val="24"/>
        </w:rPr>
      </w:pPr>
      <w:r>
        <w:rPr>
          <w:color w:val="232323"/>
          <w:sz w:val="24"/>
          <w:szCs w:val="24"/>
        </w:rPr>
        <w:t xml:space="preserve">No dia ____ do mês de ________________ de 20____, nós abaixo assinados, </w:t>
      </w:r>
      <w:r>
        <w:rPr>
          <w:color w:val="181818"/>
          <w:sz w:val="24"/>
          <w:szCs w:val="24"/>
        </w:rPr>
        <w:t xml:space="preserve">representando </w:t>
      </w:r>
      <w:r>
        <w:rPr>
          <w:color w:val="2A2A2A"/>
          <w:sz w:val="24"/>
          <w:szCs w:val="24"/>
        </w:rPr>
        <w:t xml:space="preserve">a </w:t>
      </w:r>
      <w:r>
        <w:rPr>
          <w:color w:val="181818"/>
          <w:sz w:val="24"/>
          <w:szCs w:val="24"/>
        </w:rPr>
        <w:t xml:space="preserve">comunidade </w:t>
      </w:r>
      <w:r>
        <w:rPr>
          <w:color w:val="282828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 xml:space="preserve">___________________________________________, no município _____________________________, estado __________________, nos reunimos no local ___________________________ às ____:____ horas para debater e decidir sobre: 1) o mapeamento do território da comunidade; 2) o registro do mapa no aplicativo “Tô no Mapa”, gerenciado pela Rede Cerrado e instituições parceiras e 3) sobre a autorização ou não para tornar os dados do cadastramento públicos de acordo com os Termos de Uso e Política de Privacidade do aplicativo ‘Tô no Mapa’ e sobre o cadastramento na Plataforma de Territórios Tradicionais do Conselho Nacional dos Povos e Comunidades Tradicionais (CNPCT), criada em parceria com o Ministério Público Federal (MPF). </w:t>
      </w:r>
    </w:p>
    <w:p>
      <w:pPr>
        <w:pStyle w:val="LOnormal"/>
        <w:spacing w:lineRule="auto" w:line="480" w:before="92" w:after="0"/>
        <w:ind w:left="238" w:firstLine="1"/>
        <w:jc w:val="both"/>
        <w:rPr>
          <w:sz w:val="24"/>
          <w:szCs w:val="24"/>
        </w:rPr>
      </w:pPr>
      <w:r>
        <w:rPr>
          <w:color w:val="2A2A2A"/>
          <w:sz w:val="24"/>
          <w:szCs w:val="24"/>
        </w:rPr>
        <w:t>Após as explicações sobre a importância do mapeamento da comunidade e sobre o que significa o registro no aplicativo “Tô no Mapa”, os participantes da reunião fizeram as seguintes considerações:</w:t>
      </w:r>
    </w:p>
    <w:p>
      <w:pPr>
        <w:pStyle w:val="LOnormal"/>
        <w:spacing w:lineRule="auto" w:line="360" w:before="92" w:after="0"/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</w:r>
    </w:p>
    <w:p>
      <w:pPr>
        <w:pStyle w:val="LOnormal"/>
        <w:spacing w:lineRule="auto" w:line="360" w:before="92" w:after="0"/>
        <w:ind w:left="238" w:firstLine="1"/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</w:r>
    </w:p>
    <w:p>
      <w:pPr>
        <w:pStyle w:val="LOnormal"/>
        <w:spacing w:lineRule="auto" w:line="360" w:before="92" w:after="0"/>
        <w:ind w:left="238" w:firstLine="1"/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</w:r>
    </w:p>
    <w:p>
      <w:pPr>
        <w:pStyle w:val="LOnormal"/>
        <w:spacing w:lineRule="auto" w:line="360" w:before="92" w:after="0"/>
        <w:ind w:left="238" w:firstLine="1"/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</w:r>
    </w:p>
    <w:p>
      <w:pPr>
        <w:pStyle w:val="LOnormal"/>
        <w:spacing w:lineRule="auto" w:line="360" w:before="92" w:after="0"/>
        <w:ind w:left="238" w:firstLine="1"/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</w:r>
    </w:p>
    <w:p>
      <w:pPr>
        <w:pStyle w:val="LOnormal"/>
        <w:spacing w:lineRule="auto" w:line="360" w:before="92" w:after="0"/>
        <w:ind w:left="238" w:firstLine="1"/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</w:r>
    </w:p>
    <w:p>
      <w:pPr>
        <w:pStyle w:val="LOnormal"/>
        <w:spacing w:lineRule="auto" w:line="360" w:before="92" w:after="0"/>
        <w:ind w:left="238" w:firstLine="1"/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</w:r>
    </w:p>
    <w:p>
      <w:pPr>
        <w:pStyle w:val="LOnormal"/>
        <w:spacing w:lineRule="auto" w:line="360" w:before="92" w:after="0"/>
        <w:ind w:left="238" w:firstLine="1"/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</w:r>
    </w:p>
    <w:p>
      <w:pPr>
        <w:pStyle w:val="LOnormal"/>
        <w:spacing w:lineRule="auto" w:line="360" w:before="92" w:after="0"/>
        <w:ind w:left="238" w:firstLine="1"/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</w:r>
    </w:p>
    <w:p>
      <w:pPr>
        <w:pStyle w:val="LOnormal"/>
        <w:spacing w:lineRule="auto" w:line="360" w:before="92" w:after="0"/>
        <w:ind w:left="238" w:firstLine="1"/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</w:r>
    </w:p>
    <w:p>
      <w:pPr>
        <w:pStyle w:val="LOnormal"/>
        <w:spacing w:lineRule="auto" w:line="360" w:before="92" w:after="0"/>
        <w:jc w:val="both"/>
        <w:rPr>
          <w:color w:val="2A2A2A"/>
          <w:sz w:val="24"/>
          <w:szCs w:val="24"/>
          <w:highlight w:val="yellow"/>
        </w:rPr>
      </w:pPr>
      <w:r>
        <w:rPr>
          <w:color w:val="2A2A2A"/>
          <w:sz w:val="24"/>
          <w:szCs w:val="24"/>
          <w:highlight w:val="yellow"/>
        </w:rPr>
      </w:r>
    </w:p>
    <w:p>
      <w:pPr>
        <w:pStyle w:val="LOnormal"/>
        <w:spacing w:lineRule="auto" w:line="360" w:before="92" w:after="0"/>
        <w:jc w:val="both"/>
        <w:rPr>
          <w:color w:val="2A2A2A"/>
          <w:sz w:val="24"/>
          <w:szCs w:val="24"/>
          <w:highlight w:val="yellow"/>
        </w:rPr>
      </w:pPr>
      <w:r>
        <w:rPr>
          <w:color w:val="2A2A2A"/>
          <w:sz w:val="24"/>
          <w:szCs w:val="24"/>
          <w:highlight w:val="yellow"/>
        </w:rPr>
      </w:r>
    </w:p>
    <w:p>
      <w:pPr>
        <w:pStyle w:val="LOnormal"/>
        <w:spacing w:lineRule="auto" w:line="360" w:before="92" w:after="0"/>
        <w:ind w:left="238" w:firstLine="1"/>
        <w:jc w:val="both"/>
        <w:rPr>
          <w:b/>
          <w:b/>
          <w:bCs/>
          <w:sz w:val="24"/>
          <w:szCs w:val="24"/>
        </w:rPr>
      </w:pPr>
      <w:r>
        <w:rPr>
          <w:b/>
          <w:bCs/>
          <w:color w:val="2A2A2A"/>
          <w:sz w:val="24"/>
          <w:szCs w:val="24"/>
        </w:rPr>
        <w:t>CONCLUSÃO</w:t>
      </w:r>
    </w:p>
    <w:p>
      <w:pPr>
        <w:pStyle w:val="LOnormal"/>
        <w:spacing w:lineRule="auto" w:line="360" w:before="92" w:after="0"/>
        <w:ind w:left="238" w:firstLine="1"/>
        <w:jc w:val="both"/>
        <w:rPr>
          <w:sz w:val="24"/>
          <w:szCs w:val="24"/>
        </w:rPr>
      </w:pPr>
      <w:r>
        <w:rPr>
          <w:color w:val="2A2A2A"/>
          <w:sz w:val="24"/>
          <w:szCs w:val="24"/>
        </w:rPr>
        <w:t>Após os debates, o grupo decidiu que deve realizar o mapeamento do território e o registro no “Tô no Mapa” e que:</w:t>
      </w:r>
    </w:p>
    <w:p>
      <w:pPr>
        <w:pStyle w:val="LOnormal"/>
        <w:spacing w:lineRule="auto" w:line="360" w:before="92" w:after="0"/>
        <w:ind w:left="238" w:firstLine="1"/>
        <w:jc w:val="both"/>
        <w:rPr>
          <w:sz w:val="24"/>
          <w:szCs w:val="24"/>
        </w:rPr>
      </w:pPr>
      <w:r>
        <w:rPr>
          <w:sz w:val="28"/>
          <w:szCs w:val="28"/>
        </w:rPr>
        <w:t>(  )</w:t>
      </w:r>
      <w:r>
        <w:rPr>
          <w:color w:val="2A2A2A"/>
          <w:sz w:val="28"/>
          <w:szCs w:val="28"/>
        </w:rPr>
        <w:tab/>
      </w:r>
      <w:r>
        <w:rPr>
          <w:color w:val="2A2A2A"/>
          <w:sz w:val="24"/>
          <w:szCs w:val="24"/>
        </w:rPr>
        <w:t>Autoriza que os dados do cadastramento sejam tornados públicos de acordo com os Termos de Uso e Política de Privacidade do aplicativo ‘Tô no Mapa’</w:t>
      </w:r>
    </w:p>
    <w:p>
      <w:pPr>
        <w:pStyle w:val="LOnormal"/>
        <w:spacing w:lineRule="auto" w:line="360" w:before="92" w:after="0"/>
        <w:ind w:left="238" w:firstLine="1"/>
        <w:jc w:val="both"/>
        <w:rPr>
          <w:color w:val="2A2A2A"/>
          <w:sz w:val="24"/>
          <w:szCs w:val="24"/>
        </w:rPr>
      </w:pPr>
      <w:r>
        <w:rPr>
          <w:sz w:val="28"/>
          <w:szCs w:val="28"/>
        </w:rPr>
        <w:t>(  )</w:t>
      </w:r>
      <w:r>
        <w:rPr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Autoriza o cadastramento na Plataforma de Territórios Tradicionais do CNPCT/MPF</w:t>
      </w:r>
    </w:p>
    <w:p>
      <w:pPr>
        <w:pStyle w:val="LOnormal"/>
        <w:spacing w:lineRule="auto" w:line="360" w:before="92" w:after="0"/>
        <w:ind w:left="238" w:firstLine="1"/>
        <w:jc w:val="both"/>
        <w:rPr>
          <w:sz w:val="24"/>
          <w:szCs w:val="24"/>
        </w:rPr>
      </w:pPr>
      <w:r>
        <w:rPr>
          <w:sz w:val="28"/>
          <w:szCs w:val="28"/>
        </w:rPr>
        <w:t>(  )</w:t>
      </w:r>
      <w:r>
        <w:rPr>
          <w:sz w:val="24"/>
          <w:szCs w:val="24"/>
        </w:rPr>
        <w:t xml:space="preserve"> Autoriza que a iniciativa Tô no Mapa utilize gratuitamente, caso necessário para a iniciativa atingir seus objetivos e desde que não haja qualquer desvirtuamento da sua finalidade, as fotos e imagens anexadas ao cadastro.</w:t>
      </w:r>
    </w:p>
    <w:p>
      <w:pPr>
        <w:pStyle w:val="LOnormal"/>
        <w:spacing w:lineRule="auto" w:line="360" w:before="92" w:after="0"/>
        <w:ind w:left="238" w:firstLine="1"/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</w:r>
    </w:p>
    <w:p>
      <w:pPr>
        <w:pStyle w:val="CabealhoeRodap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Para isso, a comunidade autoriza que ________________________________________ do CPF _______________________  conduza o mapeamento e realize o cadastro, em seu celular, no aplicativo “To no Mapa”.</w:t>
      </w:r>
    </w:p>
    <w:p>
      <w:pPr>
        <w:pStyle w:val="LOnormal"/>
        <w:spacing w:lineRule="auto" w:line="360" w:before="92" w:after="0"/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>Favor colocar o contato do presidente da Associação comunitária ou da liderança comunitária, se houver.</w:t>
      </w:r>
    </w:p>
    <w:p>
      <w:pPr>
        <w:pStyle w:val="LOnormal"/>
        <w:spacing w:lineRule="auto" w:line="360" w:before="92" w:after="0"/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>Nome:________________________________________________</w:t>
      </w:r>
    </w:p>
    <w:p>
      <w:pPr>
        <w:pStyle w:val="LOnormal"/>
        <w:spacing w:lineRule="auto" w:line="360" w:before="92" w:after="0"/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>Contato: __________________________________</w:t>
      </w:r>
    </w:p>
    <w:p>
      <w:pPr>
        <w:pStyle w:val="CabealhoeRodap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360" w:before="92" w:after="0"/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>Nome:________________________________________________</w:t>
      </w:r>
    </w:p>
    <w:p>
      <w:pPr>
        <w:pStyle w:val="LOnormal"/>
        <w:spacing w:lineRule="auto" w:line="360" w:before="92" w:after="0"/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>Contato: __________________________________</w:t>
      </w:r>
    </w:p>
    <w:p>
      <w:pPr>
        <w:pStyle w:val="LOnormal"/>
        <w:spacing w:lineRule="auto" w:line="360" w:before="92" w:after="0"/>
        <w:jc w:val="both"/>
        <w:rPr>
          <w:b/>
          <w:b/>
          <w:bCs/>
          <w:color w:val="2A2A2A"/>
          <w:sz w:val="24"/>
          <w:szCs w:val="24"/>
        </w:rPr>
      </w:pPr>
      <w:r>
        <w:rPr>
          <w:b/>
          <w:bCs/>
          <w:color w:val="2A2A2A"/>
          <w:sz w:val="24"/>
          <w:szCs w:val="24"/>
        </w:rPr>
      </w:r>
    </w:p>
    <w:p>
      <w:pPr>
        <w:pStyle w:val="LOnormal"/>
        <w:spacing w:lineRule="auto" w:line="360" w:before="92" w:after="0"/>
        <w:ind w:left="238" w:firstLine="1"/>
        <w:jc w:val="both"/>
        <w:rPr>
          <w:b/>
          <w:b/>
          <w:bCs/>
          <w:color w:val="2A2A2A"/>
          <w:sz w:val="24"/>
          <w:szCs w:val="24"/>
        </w:rPr>
      </w:pPr>
      <w:r>
        <w:rPr>
          <w:b/>
          <w:bCs/>
          <w:color w:val="2A2A2A"/>
          <w:sz w:val="24"/>
          <w:szCs w:val="24"/>
        </w:rPr>
      </w:r>
    </w:p>
    <w:p>
      <w:pPr>
        <w:pStyle w:val="LOnormal"/>
        <w:spacing w:lineRule="auto" w:line="360" w:before="92" w:after="0"/>
        <w:ind w:left="238" w:firstLine="1"/>
        <w:jc w:val="both"/>
        <w:rPr>
          <w:b/>
          <w:b/>
          <w:bCs/>
          <w:color w:val="2A2A2A"/>
          <w:sz w:val="24"/>
          <w:szCs w:val="24"/>
        </w:rPr>
      </w:pPr>
      <w:r>
        <w:rPr>
          <w:b/>
          <w:bCs/>
          <w:color w:val="2A2A2A"/>
          <w:sz w:val="24"/>
          <w:szCs w:val="24"/>
        </w:rPr>
        <w:t xml:space="preserve">Obrigatório assinatura dos participantes da reunião para esta ATA ser válida. </w:t>
      </w:r>
    </w:p>
    <w:p>
      <w:pPr>
        <w:pStyle w:val="LOnormal"/>
        <w:spacing w:lineRule="auto" w:line="360" w:before="92" w:after="0"/>
        <w:ind w:left="238" w:firstLine="1"/>
        <w:jc w:val="both"/>
        <w:rPr>
          <w:b/>
          <w:b/>
          <w:bCs/>
          <w:sz w:val="24"/>
          <w:szCs w:val="24"/>
        </w:rPr>
      </w:pPr>
      <w:r>
        <w:rPr>
          <w:b/>
          <w:bCs/>
          <w:color w:val="2A2A2A"/>
          <w:sz w:val="24"/>
          <w:szCs w:val="24"/>
        </w:rPr>
        <w:t>Nós, abaixo assinados, estamos de acordo com os encaminhamentos da reunião</w:t>
      </w:r>
    </w:p>
    <w:p>
      <w:pPr>
        <w:sectPr>
          <w:headerReference w:type="default" r:id="rId2"/>
          <w:type w:val="nextPage"/>
          <w:pgSz w:w="11906" w:h="16820"/>
          <w:pgMar w:left="1340" w:right="980" w:header="284" w:top="494" w:footer="0" w:bottom="142" w:gutter="0"/>
          <w:pgNumType w:start="1"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elacomgrade"/>
        <w:tblpPr w:vertAnchor="text" w:horzAnchor="margin" w:leftFromText="141" w:rightFromText="141" w:tblpX="0" w:tblpY="470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120"/>
        <w:gridCol w:w="3224"/>
      </w:tblGrid>
      <w:tr>
        <w:trPr>
          <w:tblHeader w:val="true"/>
          <w:trHeight w:val="851" w:hRule="atLeast"/>
        </w:trPr>
        <w:tc>
          <w:tcPr>
            <w:tcW w:w="6120" w:type="dxa"/>
            <w:tcBorders/>
          </w:tcPr>
          <w:p>
            <w:pPr>
              <w:pStyle w:val="LOnormal"/>
              <w:spacing w:lineRule="auto" w:line="360" w:before="92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3224" w:type="dxa"/>
            <w:tcBorders/>
          </w:tcPr>
          <w:p>
            <w:pPr>
              <w:pStyle w:val="LOnormal"/>
              <w:spacing w:lineRule="auto" w:line="360" w:before="92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ASSINATURA</w:t>
            </w:r>
          </w:p>
        </w:tc>
      </w:tr>
      <w:tr>
        <w:trPr>
          <w:tblHeader w:val="true"/>
          <w:trHeight w:val="851" w:hRule="atLeast"/>
        </w:trPr>
        <w:tc>
          <w:tcPr>
            <w:tcW w:w="6120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4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blHeader w:val="true"/>
          <w:trHeight w:val="851" w:hRule="atLeast"/>
        </w:trPr>
        <w:tc>
          <w:tcPr>
            <w:tcW w:w="6120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4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360" w:before="92" w:after="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0" w:name="_Hlk130819171"/>
      <w:bookmarkStart w:id="1" w:name="_Hlk130819171"/>
      <w:bookmarkEnd w:id="1"/>
    </w:p>
    <w:p>
      <w:pPr>
        <w:pStyle w:val="LOnormal"/>
        <w:spacing w:lineRule="auto" w:line="360" w:before="92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360" w:before="92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comgrade"/>
        <w:tblpPr w:vertAnchor="text" w:horzAnchor="margin" w:leftFromText="141" w:rightFromText="141" w:tblpX="0" w:tblpY="470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120"/>
        <w:gridCol w:w="3224"/>
      </w:tblGrid>
      <w:tr>
        <w:trPr>
          <w:trHeight w:val="851" w:hRule="atLeast"/>
        </w:trPr>
        <w:tc>
          <w:tcPr>
            <w:tcW w:w="6120" w:type="dxa"/>
            <w:tcBorders/>
          </w:tcPr>
          <w:p>
            <w:pPr>
              <w:pStyle w:val="LOnormal"/>
              <w:pageBreakBefore/>
              <w:spacing w:lineRule="auto" w:line="360" w:before="92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3224" w:type="dxa"/>
            <w:tcBorders/>
          </w:tcPr>
          <w:p>
            <w:pPr>
              <w:pStyle w:val="LOnormal"/>
              <w:spacing w:lineRule="auto" w:line="360" w:before="92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ASSINATURA</w:t>
            </w:r>
          </w:p>
        </w:tc>
      </w:tr>
      <w:tr>
        <w:trPr>
          <w:trHeight w:val="851" w:hRule="atLeast"/>
        </w:trPr>
        <w:tc>
          <w:tcPr>
            <w:tcW w:w="6120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4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6120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4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6120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4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6120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4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6120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4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6120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4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6120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4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6120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4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6120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4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6120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4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6120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4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6120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4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6120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4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6120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4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6120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4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6120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4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6120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4" w:type="dxa"/>
            <w:tcBorders/>
          </w:tcPr>
          <w:p>
            <w:pPr>
              <w:pStyle w:val="LOnormal"/>
              <w:spacing w:lineRule="auto" w:line="360" w:before="92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360" w:before="92" w:after="0"/>
        <w:jc w:val="both"/>
        <w:rPr>
          <w:sz w:val="24"/>
          <w:szCs w:val="24"/>
        </w:rPr>
      </w:pPr>
      <w:r>
        <w:rPr/>
      </w:r>
    </w:p>
    <w:sectPr>
      <w:type w:val="continuous"/>
      <w:pgSz w:w="11906" w:h="16820"/>
      <w:pgMar w:left="1340" w:right="980" w:header="284" w:top="494" w:footer="0" w:bottom="142" w:gutter="0"/>
      <w:cols w:num="2" w:space="720" w:equalWidth="true" w:sep="false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Arial Black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P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10ec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LOnormal"/>
    <w:next w:val="LOnormal"/>
    <w:uiPriority w:val="9"/>
    <w:qFormat/>
    <w:pPr>
      <w:spacing w:before="91" w:after="120"/>
      <w:ind w:left="120" w:hanging="5"/>
      <w:outlineLvl w:val="0"/>
    </w:pPr>
    <w:rPr>
      <w:rFonts w:ascii="Arial Black" w:hAnsi="Arial Black" w:eastAsia="Arial Black" w:cs="Arial Black"/>
      <w:sz w:val="27"/>
      <w:szCs w:val="27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spacing w:lineRule="auto" w:line="271"/>
      <w:ind w:left="158" w:hanging="0"/>
      <w:outlineLvl w:val="1"/>
    </w:pPr>
    <w:rPr>
      <w:b/>
      <w:sz w:val="25"/>
      <w:szCs w:val="25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ind w:left="217" w:hanging="0"/>
      <w:outlineLvl w:val="2"/>
    </w:pPr>
    <w:rPr>
      <w:sz w:val="25"/>
      <w:szCs w:val="25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spacing w:before="73" w:after="120"/>
      <w:ind w:left="124" w:hanging="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zh-CN" w:bidi="hi-IN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c70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CB49-8CAC-4034-8BD8-F3AEDF6C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2</Pages>
  <Words>326</Words>
  <Characters>2069</Characters>
  <CharactersWithSpaces>2382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2024-05-21T13:33:00Z</dcterms:created>
  <dc:creator>Isabel De Castro Silva</dc:creator>
  <dc:description/>
  <dc:language>pt-BR</dc:language>
  <cp:lastModifiedBy>Isabel De Castro Silva</cp:lastModifiedBy>
  <cp:lastPrinted>2023-03-27T19:07:00Z</cp:lastPrinted>
  <dcterms:modified xsi:type="dcterms:W3CDTF">2024-05-21T13:33:00Z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